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151E4" w14:textId="77777777" w:rsidR="00710A17" w:rsidRPr="009334D1" w:rsidRDefault="00710A17" w:rsidP="00710A1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9334D1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455FA302" w14:textId="77777777" w:rsidR="00710A17" w:rsidRPr="009334D1" w:rsidRDefault="00710A17" w:rsidP="00710A17">
      <w:pPr>
        <w:spacing w:after="200" w:line="30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9334D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  <w:r w:rsidRPr="009334D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  <w:t xml:space="preserve"> </w:t>
      </w:r>
      <w:r w:rsidRPr="009334D1">
        <w:rPr>
          <w:rFonts w:asciiTheme="minorHAnsi" w:hAnsiTheme="minorHAnsi" w:cstheme="minorHAnsi"/>
          <w:sz w:val="20"/>
          <w:szCs w:val="20"/>
        </w:rPr>
        <w:t>MadeByYou.cz, Jakub Vorlíček, IČO 22164863, Adresa: Mezouň 199, 26716 Mezouň</w:t>
      </w:r>
    </w:p>
    <w:p w14:paraId="00FD59AC" w14:textId="77777777" w:rsidR="00710A17" w:rsidRPr="009334D1" w:rsidRDefault="00710A17" w:rsidP="00710A17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9334D1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710A17" w:rsidRPr="009334D1" w14:paraId="0B3C1865" w14:textId="77777777" w:rsidTr="00707E28">
        <w:trPr>
          <w:trHeight w:val="596"/>
        </w:trPr>
        <w:tc>
          <w:tcPr>
            <w:tcW w:w="3397" w:type="dxa"/>
          </w:tcPr>
          <w:p w14:paraId="1265DC13" w14:textId="77777777" w:rsidR="00710A17" w:rsidRPr="009334D1" w:rsidRDefault="00710A17" w:rsidP="00707E2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9334D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8B88E68" w14:textId="77777777" w:rsidR="00710A17" w:rsidRPr="009334D1" w:rsidRDefault="00710A17" w:rsidP="00707E2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10A17" w:rsidRPr="009334D1" w14:paraId="4BD3D58E" w14:textId="77777777" w:rsidTr="00707E28">
        <w:trPr>
          <w:trHeight w:val="596"/>
        </w:trPr>
        <w:tc>
          <w:tcPr>
            <w:tcW w:w="3397" w:type="dxa"/>
          </w:tcPr>
          <w:p w14:paraId="1B808601" w14:textId="77777777" w:rsidR="00710A17" w:rsidRPr="009334D1" w:rsidRDefault="00710A17" w:rsidP="00707E2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9334D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2CA18764" w14:textId="77777777" w:rsidR="00710A17" w:rsidRPr="009334D1" w:rsidRDefault="00710A17" w:rsidP="00707E2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10A17" w:rsidRPr="009334D1" w14:paraId="7476AA02" w14:textId="77777777" w:rsidTr="00707E28">
        <w:trPr>
          <w:trHeight w:val="596"/>
        </w:trPr>
        <w:tc>
          <w:tcPr>
            <w:tcW w:w="3397" w:type="dxa"/>
          </w:tcPr>
          <w:p w14:paraId="18B47457" w14:textId="77777777" w:rsidR="00710A17" w:rsidRPr="009334D1" w:rsidRDefault="00710A17" w:rsidP="00707E2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9334D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DDFF995" w14:textId="77777777" w:rsidR="00710A17" w:rsidRPr="009334D1" w:rsidRDefault="00710A17" w:rsidP="00707E2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10A17" w:rsidRPr="009334D1" w14:paraId="743D9D80" w14:textId="77777777" w:rsidTr="00707E28">
        <w:trPr>
          <w:trHeight w:val="596"/>
        </w:trPr>
        <w:tc>
          <w:tcPr>
            <w:tcW w:w="3397" w:type="dxa"/>
          </w:tcPr>
          <w:p w14:paraId="0765099D" w14:textId="77777777" w:rsidR="00710A17" w:rsidRPr="009334D1" w:rsidRDefault="00710A17" w:rsidP="00707E2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9334D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4A2E7B51" w14:textId="77777777" w:rsidR="00710A17" w:rsidRPr="009334D1" w:rsidRDefault="00710A17" w:rsidP="00707E2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10A17" w:rsidRPr="009334D1" w14:paraId="6C4BE0ED" w14:textId="77777777" w:rsidTr="00707E28">
        <w:trPr>
          <w:trHeight w:val="596"/>
        </w:trPr>
        <w:tc>
          <w:tcPr>
            <w:tcW w:w="3397" w:type="dxa"/>
          </w:tcPr>
          <w:p w14:paraId="7AD037D9" w14:textId="77777777" w:rsidR="00710A17" w:rsidRPr="009334D1" w:rsidRDefault="00710A17" w:rsidP="00707E2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9334D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0FB85E2" w14:textId="77777777" w:rsidR="00710A17" w:rsidRPr="009334D1" w:rsidRDefault="00710A17" w:rsidP="00707E2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10A17" w:rsidRPr="009334D1" w14:paraId="24196408" w14:textId="77777777" w:rsidTr="00707E28">
        <w:trPr>
          <w:trHeight w:val="596"/>
        </w:trPr>
        <w:tc>
          <w:tcPr>
            <w:tcW w:w="3397" w:type="dxa"/>
          </w:tcPr>
          <w:p w14:paraId="3600DC49" w14:textId="77777777" w:rsidR="00710A17" w:rsidRPr="009334D1" w:rsidRDefault="00710A17" w:rsidP="00707E2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9334D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5A0F9D7B" w14:textId="77777777" w:rsidR="00710A17" w:rsidRPr="009334D1" w:rsidRDefault="00710A17" w:rsidP="00707E2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10A17" w:rsidRPr="009334D1" w14:paraId="7A6FE54C" w14:textId="77777777" w:rsidTr="00707E28">
        <w:trPr>
          <w:trHeight w:val="795"/>
        </w:trPr>
        <w:tc>
          <w:tcPr>
            <w:tcW w:w="3397" w:type="dxa"/>
          </w:tcPr>
          <w:p w14:paraId="7D1F5368" w14:textId="77777777" w:rsidR="00710A17" w:rsidRPr="009334D1" w:rsidRDefault="00710A17" w:rsidP="00707E2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9334D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35CFA814" w14:textId="77777777" w:rsidR="00710A17" w:rsidRPr="009334D1" w:rsidRDefault="00710A17" w:rsidP="00707E2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1BC933D" w14:textId="77777777" w:rsidR="00710A17" w:rsidRDefault="00710A17" w:rsidP="00710A17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334D1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0A37C191" w14:textId="4448539A" w:rsidR="00710A17" w:rsidRPr="00710A17" w:rsidRDefault="00710A17" w:rsidP="00710A17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710A17">
        <w:rPr>
          <w:rFonts w:asciiTheme="minorHAnsi" w:eastAsia="Times New Roman" w:hAnsiTheme="minorHAnsi" w:cstheme="minorHAnsi"/>
          <w:b/>
          <w:bCs/>
          <w:sz w:val="20"/>
          <w:szCs w:val="20"/>
        </w:rPr>
        <w:t>Personalizovaný produkt je možné reklamovat jen v případě vadného zboží.</w:t>
      </w:r>
    </w:p>
    <w:p w14:paraId="2A69641A" w14:textId="77777777" w:rsidR="00710A17" w:rsidRPr="009334D1" w:rsidRDefault="00710A17" w:rsidP="00710A1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2832043A" w14:textId="77777777" w:rsidR="00710A17" w:rsidRPr="009334D1" w:rsidRDefault="00710A17" w:rsidP="00710A1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9334D1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  <w:r w:rsidRPr="009334D1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Pr="009334D1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Pr="009334D1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Pr="009334D1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Pr="009334D1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Pr="009334D1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Pr="009334D1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Pr="009334D1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Pr="009334D1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Pr="009334D1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Pr="009334D1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p w14:paraId="1C820997" w14:textId="5CBD57A1" w:rsidR="00677F13" w:rsidRPr="00710A17" w:rsidRDefault="00677F13" w:rsidP="00710A1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sectPr w:rsidR="00677F13" w:rsidRPr="00710A17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320593"/>
    <w:rsid w:val="00677F13"/>
    <w:rsid w:val="00710A17"/>
    <w:rsid w:val="00DA455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563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Vorlicek, Jakub</cp:lastModifiedBy>
  <cp:revision>3</cp:revision>
  <dcterms:created xsi:type="dcterms:W3CDTF">2025-01-14T13:23:00Z</dcterms:created>
  <dcterms:modified xsi:type="dcterms:W3CDTF">2025-01-14T13:24:00Z</dcterms:modified>
</cp:coreProperties>
</file>